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E6C5C" w14:textId="77777777" w:rsidR="004B65E3" w:rsidRPr="00975A0B" w:rsidRDefault="004B65E3" w:rsidP="004B65E3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Шаблон официального письма об уполномоченных лицах</w:t>
      </w:r>
    </w:p>
    <w:p w14:paraId="1B7FB262" w14:textId="77777777" w:rsidR="004B65E3" w:rsidRDefault="004B65E3" w:rsidP="004B65E3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CEB0C7C" w14:textId="77777777" w:rsidR="004B65E3" w:rsidRDefault="004B65E3" w:rsidP="004B65E3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04AA1FA" w14:textId="77777777" w:rsidR="004B65E3" w:rsidRPr="009072AD" w:rsidRDefault="004B65E3" w:rsidP="004B65E3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86"/>
        <w:gridCol w:w="1696"/>
        <w:gridCol w:w="853"/>
        <w:gridCol w:w="1448"/>
        <w:gridCol w:w="310"/>
        <w:gridCol w:w="282"/>
        <w:gridCol w:w="4347"/>
        <w:gridCol w:w="396"/>
      </w:tblGrid>
      <w:tr w:rsidR="004B65E3" w:rsidRPr="003C689F" w14:paraId="548F4014" w14:textId="77777777" w:rsidTr="00E41E83">
        <w:tc>
          <w:tcPr>
            <w:tcW w:w="4936" w:type="dxa"/>
            <w:gridSpan w:val="6"/>
          </w:tcPr>
          <w:p w14:paraId="3A34BEC0" w14:textId="77777777" w:rsidR="004B65E3" w:rsidRPr="009072AD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</w:pPr>
            <w:r w:rsidRPr="009072AD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>Наименование организации</w:t>
            </w:r>
          </w:p>
          <w:p w14:paraId="148697CE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14:paraId="0A7A7B54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14:paraId="17D9EF8E" w14:textId="77777777" w:rsidR="004B65E3" w:rsidRPr="00A70AB1" w:rsidRDefault="004B65E3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70AB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Адрес</w:t>
            </w:r>
          </w:p>
          <w:p w14:paraId="1EC7CA3E" w14:textId="77777777" w:rsidR="004B65E3" w:rsidRPr="003C689F" w:rsidRDefault="004B65E3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14:paraId="71A67414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5" w:type="dxa"/>
          </w:tcPr>
          <w:p w14:paraId="19C00F04" w14:textId="77777777" w:rsidR="004B65E3" w:rsidRPr="003C689F" w:rsidRDefault="004B65E3" w:rsidP="00E4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Департамента информационной безопасности Банка России</w:t>
            </w:r>
          </w:p>
          <w:p w14:paraId="780CC7B8" w14:textId="77777777" w:rsidR="004B65E3" w:rsidRDefault="004B65E3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D56D1AF" w14:textId="77777777" w:rsidR="004B65E3" w:rsidRPr="00F425AC" w:rsidRDefault="004B65E3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Уварову</w:t>
            </w:r>
          </w:p>
        </w:tc>
        <w:tc>
          <w:tcPr>
            <w:tcW w:w="411" w:type="dxa"/>
          </w:tcPr>
          <w:p w14:paraId="26B6F986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65E3" w:rsidRPr="003C689F" w14:paraId="68F2E1B0" w14:textId="77777777" w:rsidTr="00E41E83">
        <w:trPr>
          <w:trHeight w:val="415"/>
        </w:trPr>
        <w:tc>
          <w:tcPr>
            <w:tcW w:w="837" w:type="dxa"/>
            <w:gridSpan w:val="2"/>
            <w:hideMark/>
          </w:tcPr>
          <w:p w14:paraId="169A142A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8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526D999" wp14:editId="1E769CB9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2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657869" id="Группа 1" o:spid="_x0000_s1026" style="position:absolute;margin-left:3.7pt;margin-top:23.15pt;width:14.4pt;height:14.4pt;z-index:251659264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729" w:type="dxa"/>
            <w:shd w:val="clear" w:color="auto" w:fill="FFFFFF"/>
            <w:hideMark/>
          </w:tcPr>
          <w:p w14:paraId="30043B04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550" w:type="dxa"/>
            <w:hideMark/>
          </w:tcPr>
          <w:p w14:paraId="2D58E54A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Исх.№</w:t>
            </w:r>
          </w:p>
        </w:tc>
        <w:tc>
          <w:tcPr>
            <w:tcW w:w="2103" w:type="dxa"/>
            <w:gridSpan w:val="3"/>
            <w:hideMark/>
          </w:tcPr>
          <w:p w14:paraId="466123BF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7672C64" wp14:editId="5C1EC13B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17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E2C07" id="Группа 16" o:spid="_x0000_s1026" style="position:absolute;margin-left:58.85pt;margin-top:23.15pt;width:14.4pt;height:14.4pt;rotation:90;z-index:251660288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7A52464" w14:textId="77777777" w:rsidR="004B65E3" w:rsidRPr="003C689F" w:rsidRDefault="004B65E3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3571C72D" w14:textId="77777777" w:rsidR="004B65E3" w:rsidRPr="003C689F" w:rsidRDefault="004B65E3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65E3" w:rsidRPr="003C689F" w14:paraId="54BF2958" w14:textId="77777777" w:rsidTr="00E41E83">
        <w:trPr>
          <w:trHeight w:val="529"/>
        </w:trPr>
        <w:tc>
          <w:tcPr>
            <w:tcW w:w="237" w:type="dxa"/>
          </w:tcPr>
          <w:p w14:paraId="48C8FCB2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14:paraId="619317BF" w14:textId="77777777" w:rsidR="004B65E3" w:rsidRPr="000B458D" w:rsidRDefault="004B65E3" w:rsidP="00E41E83">
            <w:pPr>
              <w:tabs>
                <w:tab w:val="left" w:pos="1134"/>
              </w:tabs>
              <w:autoSpaceDN w:val="0"/>
              <w:spacing w:before="120" w:after="0" w:line="240" w:lineRule="auto"/>
              <w:ind w:left="-26" w:right="-108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перечне уполномоченных лиц</w:t>
            </w:r>
          </w:p>
        </w:tc>
        <w:tc>
          <w:tcPr>
            <w:tcW w:w="313" w:type="dxa"/>
          </w:tcPr>
          <w:p w14:paraId="6302E77B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</w:tcPr>
          <w:p w14:paraId="01774582" w14:textId="77777777"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7B24E50" w14:textId="77777777" w:rsidR="004B65E3" w:rsidRPr="003C689F" w:rsidRDefault="004B65E3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7334D8" w14:textId="77777777" w:rsidR="004B65E3" w:rsidRPr="003C689F" w:rsidRDefault="004B65E3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4A1FDF1" w14:textId="77777777" w:rsidR="004B65E3" w:rsidRDefault="004B65E3" w:rsidP="004B6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97F2C0" w14:textId="77777777" w:rsidR="004B65E3" w:rsidRDefault="004B65E3" w:rsidP="004B6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Вадим Александрович!</w:t>
      </w:r>
    </w:p>
    <w:p w14:paraId="01486E52" w14:textId="77777777" w:rsidR="004B65E3" w:rsidRDefault="004B65E3" w:rsidP="004B6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BCE69A" w14:textId="77777777"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26"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 w:rsidRPr="008F76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направляет Вам перечень лиц, уполномоченных направлять и (или) подписывать от лица </w:t>
      </w:r>
      <w:r w:rsidRPr="004B65E3"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 w:rsidR="00FD235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заявления о приостановлении (</w:t>
      </w:r>
      <w:r w:rsidR="006E1568">
        <w:rPr>
          <w:rFonts w:ascii="Times New Roman" w:hAnsi="Times New Roman" w:cs="Times New Roman"/>
          <w:sz w:val="28"/>
          <w:szCs w:val="28"/>
        </w:rPr>
        <w:t>возобновлении</w:t>
      </w:r>
      <w:r>
        <w:rPr>
          <w:rFonts w:ascii="Times New Roman" w:hAnsi="Times New Roman" w:cs="Times New Roman"/>
          <w:sz w:val="28"/>
          <w:szCs w:val="28"/>
        </w:rPr>
        <w:t>) оказания услуг по передаче финансовых сообщений через СПФС.</w:t>
      </w:r>
    </w:p>
    <w:p w14:paraId="33E77F3C" w14:textId="218F19CA" w:rsidR="004B65E3" w:rsidRP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65E3">
        <w:rPr>
          <w:rFonts w:ascii="Times New Roman" w:hAnsi="Times New Roman" w:cs="Times New Roman"/>
          <w:i/>
          <w:sz w:val="28"/>
          <w:szCs w:val="28"/>
        </w:rPr>
        <w:t xml:space="preserve">Перечень лиц в соответствии с формой </w:t>
      </w:r>
      <w:r w:rsidR="00C166EB" w:rsidRPr="004B65E3">
        <w:rPr>
          <w:rFonts w:ascii="Times New Roman" w:hAnsi="Times New Roman" w:cs="Times New Roman"/>
          <w:i/>
          <w:sz w:val="28"/>
          <w:szCs w:val="28"/>
        </w:rPr>
        <w:t xml:space="preserve">прилагается </w:t>
      </w:r>
      <w:r w:rsidRPr="004B65E3">
        <w:rPr>
          <w:rFonts w:ascii="Times New Roman" w:hAnsi="Times New Roman" w:cs="Times New Roman"/>
          <w:i/>
          <w:sz w:val="28"/>
          <w:szCs w:val="28"/>
        </w:rPr>
        <w:t xml:space="preserve">(см. </w:t>
      </w:r>
      <w:r w:rsidR="00C166EB">
        <w:rPr>
          <w:rFonts w:ascii="Times New Roman" w:hAnsi="Times New Roman" w:cs="Times New Roman"/>
          <w:i/>
          <w:sz w:val="28"/>
          <w:szCs w:val="28"/>
        </w:rPr>
        <w:t>п</w:t>
      </w:r>
      <w:r w:rsidR="00C166EB" w:rsidRPr="004B65E3">
        <w:rPr>
          <w:rFonts w:ascii="Times New Roman" w:hAnsi="Times New Roman" w:cs="Times New Roman"/>
          <w:i/>
          <w:sz w:val="28"/>
          <w:szCs w:val="28"/>
        </w:rPr>
        <w:t xml:space="preserve">риложение </w:t>
      </w:r>
      <w:r w:rsidRPr="004B65E3">
        <w:rPr>
          <w:rFonts w:ascii="Times New Roman" w:hAnsi="Times New Roman" w:cs="Times New Roman"/>
          <w:i/>
          <w:sz w:val="28"/>
          <w:szCs w:val="28"/>
        </w:rPr>
        <w:t>к шаблону)</w:t>
      </w:r>
      <w:r w:rsidR="006332DF">
        <w:rPr>
          <w:rFonts w:ascii="Times New Roman" w:hAnsi="Times New Roman" w:cs="Times New Roman"/>
          <w:i/>
          <w:sz w:val="28"/>
          <w:szCs w:val="28"/>
        </w:rPr>
        <w:t>.</w:t>
      </w:r>
    </w:p>
    <w:p w14:paraId="5308E535" w14:textId="77777777"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4DF5E0" w14:textId="77777777" w:rsidR="004B65E3" w:rsidRDefault="004B65E3" w:rsidP="006304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1 файл.</w:t>
      </w:r>
    </w:p>
    <w:p w14:paraId="24DE6120" w14:textId="77777777"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40DECC" w14:textId="77777777"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AFE73E" w14:textId="77777777" w:rsidR="00C166EB" w:rsidRDefault="00C166EB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46F2AB" w14:textId="77777777" w:rsidR="004B65E3" w:rsidRDefault="004B65E3" w:rsidP="004B65E3">
      <w:pPr>
        <w:tabs>
          <w:tab w:val="left" w:pos="7371"/>
        </w:tabs>
        <w:spacing w:after="0" w:line="240" w:lineRule="auto"/>
      </w:pPr>
      <w:r w:rsidRPr="003A1339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 w:rsidRPr="003A1339">
        <w:rPr>
          <w:rFonts w:ascii="Times New Roman" w:hAnsi="Times New Roman" w:cs="Times New Roman"/>
          <w:i/>
          <w:sz w:val="28"/>
          <w:szCs w:val="28"/>
        </w:rPr>
        <w:t>Ф.И.О.</w:t>
      </w:r>
    </w:p>
    <w:p w14:paraId="2CD85CFE" w14:textId="77777777"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745212" w14:textId="77777777"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7D2F31" w14:textId="77777777"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883C8B" w14:textId="77777777"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87A737" w14:textId="77777777" w:rsidR="00DB0AB4" w:rsidRDefault="00DB0AB4" w:rsidP="00352672">
      <w:pPr>
        <w:spacing w:after="0" w:line="240" w:lineRule="auto"/>
        <w:ind w:firstLine="567"/>
      </w:pPr>
    </w:p>
    <w:sectPr w:rsidR="00DB0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47"/>
    <w:rsid w:val="00033875"/>
    <w:rsid w:val="00352672"/>
    <w:rsid w:val="004B65E3"/>
    <w:rsid w:val="004D1A9F"/>
    <w:rsid w:val="006304F2"/>
    <w:rsid w:val="006332DF"/>
    <w:rsid w:val="006E1568"/>
    <w:rsid w:val="009F76F6"/>
    <w:rsid w:val="00C166EB"/>
    <w:rsid w:val="00DB0AB4"/>
    <w:rsid w:val="00F95A47"/>
    <w:rsid w:val="00FD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C0750"/>
  <w15:chartTrackingRefBased/>
  <w15:docId w15:val="{C58971AA-72AB-4F27-BCAB-56C29A982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5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B65E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4B6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2672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C166E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C166E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C166E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166E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166EB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C166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Ошманкевич Ксения Романовна</dc:creator>
  <cp:keywords/>
  <dc:description/>
  <cp:lastModifiedBy>Кудрин Алексей Викторович</cp:lastModifiedBy>
  <cp:revision>4</cp:revision>
  <dcterms:created xsi:type="dcterms:W3CDTF">2024-12-26T11:45:00Z</dcterms:created>
  <dcterms:modified xsi:type="dcterms:W3CDTF">2024-12-26T13:24:00Z</dcterms:modified>
</cp:coreProperties>
</file>